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5" w:rsidRDefault="00103D95">
      <w:pPr>
        <w:pStyle w:val="a3"/>
        <w:spacing w:before="11"/>
        <w:rPr>
          <w:sz w:val="8"/>
        </w:rPr>
      </w:pPr>
    </w:p>
    <w:p w:rsidR="00E80D44" w:rsidRDefault="00E80D44" w:rsidP="00E80D44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</w:p>
    <w:p w:rsidR="00E80D44" w:rsidRDefault="00E80D44" w:rsidP="00E80D44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Муниципальное </w:t>
      </w:r>
      <w:r w:rsidR="00963E46">
        <w:rPr>
          <w:b/>
          <w:bCs/>
          <w:sz w:val="27"/>
          <w:szCs w:val="27"/>
        </w:rPr>
        <w:t>казенное</w:t>
      </w:r>
      <w:r>
        <w:rPr>
          <w:b/>
          <w:bCs/>
          <w:sz w:val="27"/>
          <w:szCs w:val="27"/>
        </w:rPr>
        <w:t xml:space="preserve"> общеобразовательное учреждение</w:t>
      </w:r>
    </w:p>
    <w:p w:rsidR="00E80D44" w:rsidRDefault="00E80D44" w:rsidP="00E80D44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  <w:r w:rsidRPr="005A69B2">
        <w:rPr>
          <w:b/>
          <w:bCs/>
          <w:sz w:val="27"/>
          <w:szCs w:val="27"/>
        </w:rPr>
        <w:t>«</w:t>
      </w:r>
      <w:r>
        <w:rPr>
          <w:b/>
          <w:bCs/>
          <w:sz w:val="27"/>
          <w:szCs w:val="27"/>
        </w:rPr>
        <w:t>Чулпа</w:t>
      </w:r>
      <w:r w:rsidRPr="005A69B2">
        <w:rPr>
          <w:b/>
          <w:bCs/>
          <w:sz w:val="27"/>
          <w:szCs w:val="27"/>
        </w:rPr>
        <w:t>нская средняя общеобразовательная школа»</w:t>
      </w:r>
    </w:p>
    <w:p w:rsidR="00E80D44" w:rsidRDefault="00E80D44" w:rsidP="00E80D44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</w:p>
    <w:p w:rsidR="00E80D44" w:rsidRDefault="00E80D44" w:rsidP="00E80D44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37B38677" wp14:editId="7D3A59EB">
            <wp:extent cx="2714469" cy="1009650"/>
            <wp:effectExtent l="0" t="0" r="0" b="0"/>
            <wp:docPr id="2" name="Рисунок 2" descr="C:\Users\Елена\Desktop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html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44" w:rsidRDefault="00E80D44" w:rsidP="00E80D44">
      <w:pPr>
        <w:spacing w:line="240" w:lineRule="atLeast"/>
        <w:jc w:val="center"/>
        <w:rPr>
          <w:sz w:val="40"/>
          <w:szCs w:val="40"/>
        </w:rPr>
      </w:pPr>
    </w:p>
    <w:p w:rsidR="00E80D44" w:rsidRDefault="00E80D44" w:rsidP="00E80D44">
      <w:pPr>
        <w:spacing w:line="240" w:lineRule="atLeast"/>
        <w:jc w:val="center"/>
        <w:rPr>
          <w:sz w:val="40"/>
          <w:szCs w:val="40"/>
        </w:rPr>
      </w:pPr>
    </w:p>
    <w:p w:rsidR="00E80D44" w:rsidRPr="0042156D" w:rsidRDefault="00E80D44" w:rsidP="00E80D44">
      <w:pPr>
        <w:spacing w:line="240" w:lineRule="atLeast"/>
        <w:jc w:val="center"/>
        <w:rPr>
          <w:sz w:val="40"/>
          <w:szCs w:val="40"/>
        </w:rPr>
      </w:pPr>
      <w:r w:rsidRPr="0042156D">
        <w:rPr>
          <w:sz w:val="40"/>
          <w:szCs w:val="40"/>
        </w:rPr>
        <w:t xml:space="preserve">Программа дополнительного образования по биологии </w:t>
      </w:r>
    </w:p>
    <w:p w:rsidR="00E80D44" w:rsidRDefault="00E80D44" w:rsidP="00E80D44">
      <w:pPr>
        <w:pStyle w:val="a4"/>
        <w:spacing w:line="379" w:lineRule="auto"/>
      </w:pPr>
      <w:r>
        <w:t>Практическая биология</w:t>
      </w:r>
      <w:r>
        <w:rPr>
          <w:spacing w:val="-87"/>
        </w:rPr>
        <w:t xml:space="preserve"> </w:t>
      </w:r>
      <w:r>
        <w:t>9-11 классы</w:t>
      </w:r>
    </w:p>
    <w:p w:rsidR="00E80D44" w:rsidRPr="00E770C6" w:rsidRDefault="00E80D44" w:rsidP="00E80D44">
      <w:pPr>
        <w:spacing w:line="240" w:lineRule="atLeast"/>
        <w:jc w:val="center"/>
        <w:rPr>
          <w:sz w:val="16"/>
          <w:szCs w:val="16"/>
        </w:rPr>
      </w:pPr>
    </w:p>
    <w:p w:rsidR="00E80D44" w:rsidRDefault="00E80D44" w:rsidP="00E80D44">
      <w:pPr>
        <w:spacing w:line="240" w:lineRule="atLeast"/>
        <w:jc w:val="center"/>
        <w:rPr>
          <w:sz w:val="32"/>
          <w:szCs w:val="32"/>
        </w:rPr>
      </w:pPr>
    </w:p>
    <w:p w:rsidR="00E80D44" w:rsidRDefault="00E80D44" w:rsidP="00E80D44">
      <w:pPr>
        <w:spacing w:line="240" w:lineRule="atLeast"/>
        <w:jc w:val="center"/>
        <w:rPr>
          <w:sz w:val="32"/>
          <w:szCs w:val="32"/>
        </w:rPr>
      </w:pPr>
    </w:p>
    <w:p w:rsidR="00E80D44" w:rsidRPr="00E770C6" w:rsidRDefault="00E80D44" w:rsidP="00E80D44">
      <w:pPr>
        <w:spacing w:line="240" w:lineRule="atLeast"/>
        <w:jc w:val="center"/>
        <w:rPr>
          <w:sz w:val="32"/>
          <w:szCs w:val="32"/>
        </w:rPr>
      </w:pPr>
      <w:r w:rsidRPr="00E770C6">
        <w:rPr>
          <w:sz w:val="32"/>
          <w:szCs w:val="32"/>
        </w:rPr>
        <w:t>202</w:t>
      </w:r>
      <w:r w:rsidR="00963E46">
        <w:rPr>
          <w:sz w:val="32"/>
          <w:szCs w:val="32"/>
        </w:rPr>
        <w:t>4</w:t>
      </w:r>
      <w:r w:rsidRPr="00E770C6">
        <w:rPr>
          <w:sz w:val="32"/>
          <w:szCs w:val="32"/>
        </w:rPr>
        <w:t>-202</w:t>
      </w:r>
      <w:r w:rsidR="00963E46">
        <w:rPr>
          <w:sz w:val="32"/>
          <w:szCs w:val="32"/>
        </w:rPr>
        <w:t>5</w:t>
      </w:r>
      <w:r w:rsidRPr="00E770C6">
        <w:rPr>
          <w:sz w:val="32"/>
          <w:szCs w:val="32"/>
        </w:rPr>
        <w:t xml:space="preserve"> учебный год </w:t>
      </w:r>
    </w:p>
    <w:p w:rsidR="00E80D44" w:rsidRPr="00E770C6" w:rsidRDefault="00E80D44" w:rsidP="00E80D44">
      <w:pPr>
        <w:spacing w:line="240" w:lineRule="atLeast"/>
        <w:jc w:val="center"/>
        <w:rPr>
          <w:sz w:val="16"/>
          <w:szCs w:val="16"/>
        </w:rPr>
      </w:pPr>
    </w:p>
    <w:p w:rsidR="00E80D44" w:rsidRPr="00E770C6" w:rsidRDefault="00E80D44" w:rsidP="00E80D44">
      <w:pPr>
        <w:spacing w:line="240" w:lineRule="atLeast"/>
        <w:jc w:val="center"/>
        <w:rPr>
          <w:sz w:val="32"/>
          <w:szCs w:val="32"/>
        </w:rPr>
      </w:pPr>
      <w:r w:rsidRPr="00E770C6">
        <w:rPr>
          <w:sz w:val="32"/>
          <w:szCs w:val="32"/>
        </w:rPr>
        <w:t xml:space="preserve">Учитель: </w:t>
      </w:r>
      <w:r>
        <w:rPr>
          <w:sz w:val="32"/>
          <w:szCs w:val="32"/>
        </w:rPr>
        <w:t>Т</w:t>
      </w:r>
      <w:r w:rsidR="00963E46">
        <w:rPr>
          <w:sz w:val="32"/>
          <w:szCs w:val="32"/>
        </w:rPr>
        <w:t>рофимова</w:t>
      </w:r>
      <w:r>
        <w:rPr>
          <w:sz w:val="32"/>
          <w:szCs w:val="32"/>
        </w:rPr>
        <w:t xml:space="preserve"> Елена Владимировна</w:t>
      </w: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E80D44" w:rsidRDefault="00E80D44" w:rsidP="00E80D44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улпан</w:t>
      </w:r>
      <w:proofErr w:type="spellEnd"/>
    </w:p>
    <w:p w:rsidR="00E80D44" w:rsidRDefault="00963E46" w:rsidP="00E80D44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E80D44">
        <w:rPr>
          <w:sz w:val="28"/>
          <w:szCs w:val="28"/>
        </w:rPr>
        <w:t xml:space="preserve"> год</w:t>
      </w:r>
    </w:p>
    <w:p w:rsidR="00103D95" w:rsidRDefault="00103D95">
      <w:pPr>
        <w:pStyle w:val="a3"/>
        <w:ind w:left="871"/>
        <w:rPr>
          <w:sz w:val="20"/>
        </w:rPr>
      </w:pPr>
    </w:p>
    <w:p w:rsidR="00103D95" w:rsidRDefault="00103D95">
      <w:pPr>
        <w:pStyle w:val="a3"/>
        <w:spacing w:before="1"/>
        <w:rPr>
          <w:b/>
          <w:sz w:val="17"/>
        </w:rPr>
      </w:pPr>
    </w:p>
    <w:p w:rsidR="00103D95" w:rsidRDefault="00103D95">
      <w:pPr>
        <w:jc w:val="center"/>
        <w:sectPr w:rsidR="00103D95" w:rsidSect="00E80D44">
          <w:type w:val="continuous"/>
          <w:pgSz w:w="11910" w:h="16840"/>
          <w:pgMar w:top="284" w:right="380" w:bottom="280" w:left="1020" w:header="720" w:footer="720" w:gutter="0"/>
          <w:cols w:space="720"/>
        </w:sectPr>
      </w:pPr>
    </w:p>
    <w:p w:rsidR="00103D95" w:rsidRDefault="00AE076C">
      <w:pPr>
        <w:pStyle w:val="2"/>
        <w:ind w:left="441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03D95" w:rsidRDefault="00103D95">
      <w:pPr>
        <w:pStyle w:val="a3"/>
        <w:spacing w:before="7"/>
        <w:rPr>
          <w:b/>
          <w:i/>
          <w:sz w:val="20"/>
        </w:rPr>
      </w:pPr>
    </w:p>
    <w:p w:rsidR="00103D95" w:rsidRDefault="00AE076C">
      <w:pPr>
        <w:pStyle w:val="a3"/>
        <w:spacing w:line="259" w:lineRule="auto"/>
        <w:ind w:left="115" w:right="463" w:firstLine="616"/>
        <w:jc w:val="both"/>
      </w:pPr>
      <w:r>
        <w:t>Современный</w:t>
      </w:r>
      <w:r>
        <w:rPr>
          <w:spacing w:val="-12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столько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«Практическая</w:t>
      </w:r>
      <w:r>
        <w:rPr>
          <w:spacing w:val="-58"/>
        </w:rPr>
        <w:t xml:space="preserve"> </w:t>
      </w:r>
      <w:r>
        <w:t>биология» направлена на формирование у учащихся интереса к изучению биологии, развитие</w:t>
      </w:r>
      <w:r>
        <w:rPr>
          <w:spacing w:val="1"/>
        </w:rPr>
        <w:t xml:space="preserve"> </w:t>
      </w:r>
      <w:r>
        <w:t>практических умений, применение полученных знаний на практике, подготовка 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олимпиадном движении. На дополнительных занятиях по биологии закладываются</w:t>
      </w:r>
      <w:r>
        <w:rPr>
          <w:spacing w:val="1"/>
        </w:rPr>
        <w:t xml:space="preserve"> </w:t>
      </w:r>
      <w:r>
        <w:t>основы многих практических умений школьников, которыми они будут пользоваться во всех</w:t>
      </w:r>
      <w:r>
        <w:rPr>
          <w:spacing w:val="1"/>
        </w:rPr>
        <w:t xml:space="preserve"> </w:t>
      </w:r>
      <w:r>
        <w:t>последующих курсах изучения биологии. Количество практических умений и навыков, которые</w:t>
      </w:r>
      <w:r>
        <w:rPr>
          <w:spacing w:val="-57"/>
        </w:rPr>
        <w:t xml:space="preserve"> </w:t>
      </w:r>
      <w:r>
        <w:t xml:space="preserve">учащиеся должны усвоить на уроках «Биологии» достаточно невелико, поэтому </w:t>
      </w:r>
      <w:proofErr w:type="spellStart"/>
      <w:r w:rsidR="005D2C12">
        <w:t>доп</w:t>
      </w:r>
      <w:proofErr w:type="gramStart"/>
      <w:r w:rsidR="005D2C12">
        <w:t>.о</w:t>
      </w:r>
      <w:proofErr w:type="gramEnd"/>
      <w:r w:rsidR="005D2C12">
        <w:t>бразование</w:t>
      </w:r>
      <w:proofErr w:type="spellEnd"/>
      <w:r>
        <w:t xml:space="preserve"> будет дополнительной возможностью для закрепления и отработки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 Программа способствует</w:t>
      </w:r>
      <w:r>
        <w:rPr>
          <w:spacing w:val="1"/>
        </w:rPr>
        <w:t xml:space="preserve"> </w:t>
      </w:r>
      <w:r>
        <w:t>ознакомлению с организацией коллективного и</w:t>
      </w:r>
      <w:r>
        <w:rPr>
          <w:spacing w:val="1"/>
        </w:rPr>
        <w:t xml:space="preserve"> </w:t>
      </w:r>
      <w:r>
        <w:t>индивидуального исследования, обучению в действии, позволяет чередовать коллективную и</w:t>
      </w:r>
      <w:r>
        <w:rPr>
          <w:spacing w:val="1"/>
        </w:rPr>
        <w:t xml:space="preserve"> </w:t>
      </w:r>
      <w:r>
        <w:t>индивидуальную деятельность. Теоретический материал включает в себя вопросы, 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деятельности, знакомства</w:t>
      </w:r>
      <w:r>
        <w:rPr>
          <w:spacing w:val="-2"/>
        </w:rPr>
        <w:t xml:space="preserve"> </w:t>
      </w:r>
      <w:r>
        <w:t>со структурой</w:t>
      </w:r>
      <w:r>
        <w:rPr>
          <w:spacing w:val="-1"/>
        </w:rPr>
        <w:t xml:space="preserve"> </w:t>
      </w:r>
      <w:r>
        <w:t>работы.</w:t>
      </w:r>
    </w:p>
    <w:p w:rsidR="00103D95" w:rsidRDefault="00AE076C">
      <w:pPr>
        <w:pStyle w:val="a3"/>
        <w:spacing w:before="156" w:line="259" w:lineRule="auto"/>
        <w:ind w:left="115" w:right="460" w:firstLine="566"/>
        <w:jc w:val="both"/>
      </w:pPr>
      <w:r>
        <w:t>Также,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профессии, связанной со знаниями в области биологии. При реализации содержания программы</w:t>
      </w:r>
      <w:r>
        <w:rPr>
          <w:spacing w:val="-57"/>
        </w:rPr>
        <w:t xml:space="preserve"> </w:t>
      </w:r>
      <w:r>
        <w:t>учитываются возрастные и индивидуальные возможности подростков, создаются условия для</w:t>
      </w:r>
      <w:r>
        <w:rPr>
          <w:spacing w:val="1"/>
        </w:rPr>
        <w:t xml:space="preserve"> </w:t>
      </w:r>
      <w:r>
        <w:t>успешности каждого обучающегося</w:t>
      </w:r>
    </w:p>
    <w:p w:rsidR="00103D95" w:rsidRDefault="00AE076C">
      <w:pPr>
        <w:pStyle w:val="2"/>
        <w:spacing w:before="164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103D95" w:rsidRDefault="00103D95">
      <w:pPr>
        <w:pStyle w:val="a3"/>
        <w:spacing w:before="8"/>
        <w:rPr>
          <w:b/>
          <w:i/>
          <w:sz w:val="20"/>
        </w:rPr>
      </w:pPr>
    </w:p>
    <w:p w:rsidR="00103D95" w:rsidRDefault="00AE076C">
      <w:pPr>
        <w:pStyle w:val="a3"/>
        <w:spacing w:line="276" w:lineRule="auto"/>
        <w:ind w:left="682"/>
      </w:pPr>
      <w:r>
        <w:t>Цель:</w:t>
      </w:r>
      <w:r>
        <w:rPr>
          <w:spacing w:val="7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учащимися</w:t>
      </w:r>
      <w:r>
        <w:rPr>
          <w:spacing w:val="6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 основ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03D95" w:rsidRDefault="00AE076C">
      <w:pPr>
        <w:pStyle w:val="a3"/>
        <w:spacing w:before="198"/>
        <w:ind w:left="682"/>
      </w:pPr>
      <w:r>
        <w:t>Задачи:</w:t>
      </w:r>
    </w:p>
    <w:p w:rsidR="00103D95" w:rsidRDefault="00103D95">
      <w:pPr>
        <w:pStyle w:val="a3"/>
        <w:spacing w:before="1"/>
        <w:rPr>
          <w:sz w:val="21"/>
        </w:rPr>
      </w:pPr>
    </w:p>
    <w:p w:rsidR="00103D95" w:rsidRDefault="00AE076C">
      <w:pPr>
        <w:pStyle w:val="a5"/>
        <w:numPr>
          <w:ilvl w:val="0"/>
          <w:numId w:val="9"/>
        </w:numPr>
        <w:tabs>
          <w:tab w:val="left" w:pos="1402"/>
        </w:tabs>
        <w:spacing w:line="276" w:lineRule="auto"/>
        <w:ind w:right="468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9"/>
          <w:sz w:val="24"/>
        </w:rPr>
        <w:t xml:space="preserve"> </w:t>
      </w:r>
      <w:r>
        <w:rPr>
          <w:sz w:val="24"/>
        </w:rPr>
        <w:t>живой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 объектах,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закономерностях.</w:t>
      </w:r>
    </w:p>
    <w:p w:rsidR="00103D95" w:rsidRDefault="00AE076C">
      <w:pPr>
        <w:pStyle w:val="a5"/>
        <w:numPr>
          <w:ilvl w:val="0"/>
          <w:numId w:val="9"/>
        </w:numPr>
        <w:tabs>
          <w:tab w:val="left" w:pos="1402"/>
        </w:tabs>
        <w:spacing w:before="1" w:line="276" w:lineRule="auto"/>
        <w:ind w:right="473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экспериментов.</w:t>
      </w:r>
    </w:p>
    <w:p w:rsidR="00103D95" w:rsidRDefault="00AE076C">
      <w:pPr>
        <w:pStyle w:val="a5"/>
        <w:numPr>
          <w:ilvl w:val="0"/>
          <w:numId w:val="9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03D95" w:rsidRDefault="00AE076C">
      <w:pPr>
        <w:pStyle w:val="a5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103D95" w:rsidRDefault="00AE076C">
      <w:pPr>
        <w:pStyle w:val="a5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103D95" w:rsidRDefault="00103D95">
      <w:pPr>
        <w:pStyle w:val="a3"/>
        <w:spacing w:before="1"/>
        <w:rPr>
          <w:sz w:val="21"/>
        </w:rPr>
      </w:pPr>
    </w:p>
    <w:p w:rsidR="00103D95" w:rsidRDefault="00AE076C">
      <w:pPr>
        <w:pStyle w:val="a3"/>
        <w:tabs>
          <w:tab w:val="left" w:pos="1322"/>
          <w:tab w:val="left" w:pos="2830"/>
          <w:tab w:val="left" w:pos="4855"/>
          <w:tab w:val="left" w:pos="5991"/>
          <w:tab w:val="left" w:pos="7452"/>
          <w:tab w:val="left" w:pos="8589"/>
          <w:tab w:val="left" w:pos="9798"/>
        </w:tabs>
        <w:spacing w:line="276" w:lineRule="auto"/>
        <w:ind w:left="682" w:right="470"/>
      </w:pPr>
      <w:r>
        <w:t>При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  <w:r>
        <w:tab/>
        <w:t>необходимо</w:t>
      </w:r>
      <w:r>
        <w:tab/>
        <w:t>обратить</w:t>
      </w:r>
      <w:r>
        <w:tab/>
        <w:t>внимание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следующие аспекты:</w:t>
      </w:r>
    </w:p>
    <w:p w:rsidR="00103D95" w:rsidRDefault="00AE076C">
      <w:pPr>
        <w:pStyle w:val="a5"/>
        <w:numPr>
          <w:ilvl w:val="0"/>
          <w:numId w:val="8"/>
        </w:numPr>
        <w:tabs>
          <w:tab w:val="left" w:pos="1402"/>
        </w:tabs>
        <w:spacing w:before="200" w:line="276" w:lineRule="auto"/>
        <w:ind w:right="4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проектов).</w:t>
      </w:r>
    </w:p>
    <w:p w:rsidR="00103D95" w:rsidRDefault="00AE076C">
      <w:pPr>
        <w:pStyle w:val="a5"/>
        <w:numPr>
          <w:ilvl w:val="0"/>
          <w:numId w:val="8"/>
        </w:numPr>
        <w:tabs>
          <w:tab w:val="left" w:pos="1402"/>
        </w:tabs>
        <w:spacing w:before="68" w:line="276" w:lineRule="auto"/>
        <w:ind w:right="46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 по выбранной теме.</w:t>
      </w:r>
    </w:p>
    <w:p w:rsidR="00103D95" w:rsidRDefault="00AE076C">
      <w:pPr>
        <w:pStyle w:val="a3"/>
        <w:spacing w:before="203" w:line="276" w:lineRule="auto"/>
        <w:ind w:left="682" w:right="467" w:firstLine="359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консультации,</w:t>
      </w:r>
      <w:r>
        <w:rPr>
          <w:spacing w:val="-8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103D95" w:rsidRDefault="00E80D44" w:rsidP="005D2C12">
      <w:pPr>
        <w:pStyle w:val="a3"/>
        <w:spacing w:before="200" w:line="276" w:lineRule="auto"/>
        <w:ind w:left="682" w:right="465" w:firstLine="359"/>
        <w:jc w:val="both"/>
      </w:pPr>
      <w:r>
        <w:lastRenderedPageBreak/>
        <w:t>Программа дополнительного образования</w:t>
      </w:r>
      <w:r w:rsidR="00AE076C">
        <w:t xml:space="preserve"> «Практическая</w:t>
      </w:r>
      <w:r w:rsidR="00AE076C">
        <w:rPr>
          <w:spacing w:val="1"/>
        </w:rPr>
        <w:t xml:space="preserve"> </w:t>
      </w:r>
      <w:r w:rsidR="00AE076C">
        <w:t>биология» для 9-11 классов общеобразовательной школы с использованием оборудования</w:t>
      </w:r>
      <w:r w:rsidR="00AE076C">
        <w:rPr>
          <w:spacing w:val="1"/>
        </w:rPr>
        <w:t xml:space="preserve"> </w:t>
      </w:r>
      <w:r w:rsidR="00AE076C">
        <w:t>центра</w:t>
      </w:r>
      <w:r w:rsidR="00AE076C">
        <w:rPr>
          <w:spacing w:val="19"/>
        </w:rPr>
        <w:t xml:space="preserve"> </w:t>
      </w:r>
      <w:r w:rsidR="00AE076C">
        <w:t>«Точка</w:t>
      </w:r>
      <w:r w:rsidR="00AE076C">
        <w:rPr>
          <w:spacing w:val="13"/>
        </w:rPr>
        <w:t xml:space="preserve"> </w:t>
      </w:r>
      <w:r w:rsidR="00AE076C">
        <w:t>роста»</w:t>
      </w:r>
      <w:r w:rsidR="00AE076C">
        <w:rPr>
          <w:spacing w:val="12"/>
        </w:rPr>
        <w:t xml:space="preserve"> </w:t>
      </w:r>
    </w:p>
    <w:p w:rsidR="00103D95" w:rsidRDefault="00103D95">
      <w:pPr>
        <w:pStyle w:val="a3"/>
        <w:spacing w:before="9"/>
        <w:rPr>
          <w:sz w:val="20"/>
        </w:rPr>
      </w:pPr>
    </w:p>
    <w:p w:rsidR="00103D95" w:rsidRDefault="00AE076C">
      <w:pPr>
        <w:pStyle w:val="a3"/>
        <w:spacing w:before="1"/>
        <w:ind w:left="139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103D95" w:rsidRDefault="00103D95">
      <w:pPr>
        <w:pStyle w:val="a3"/>
        <w:spacing w:before="5"/>
        <w:rPr>
          <w:sz w:val="21"/>
        </w:rPr>
      </w:pPr>
    </w:p>
    <w:p w:rsidR="005D2C12" w:rsidRDefault="00AE076C">
      <w:pPr>
        <w:pStyle w:val="1"/>
        <w:spacing w:line="410" w:lineRule="auto"/>
        <w:ind w:left="1390" w:right="470" w:firstLine="153"/>
      </w:pPr>
      <w:r>
        <w:t xml:space="preserve">Планируемые результаты </w:t>
      </w:r>
    </w:p>
    <w:p w:rsidR="00103D95" w:rsidRDefault="00AE076C">
      <w:pPr>
        <w:pStyle w:val="1"/>
        <w:spacing w:line="410" w:lineRule="auto"/>
        <w:ind w:left="1390" w:right="470" w:firstLine="153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03D95" w:rsidRDefault="00AE076C">
      <w:pPr>
        <w:pStyle w:val="a5"/>
        <w:numPr>
          <w:ilvl w:val="0"/>
          <w:numId w:val="7"/>
        </w:numPr>
        <w:tabs>
          <w:tab w:val="left" w:pos="1402"/>
        </w:tabs>
        <w:spacing w:line="261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103D95" w:rsidRDefault="00AE076C">
      <w:pPr>
        <w:pStyle w:val="a5"/>
        <w:numPr>
          <w:ilvl w:val="0"/>
          <w:numId w:val="7"/>
        </w:numPr>
        <w:tabs>
          <w:tab w:val="left" w:pos="1402"/>
        </w:tabs>
        <w:spacing w:before="2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103D95" w:rsidRDefault="00AE076C">
      <w:pPr>
        <w:pStyle w:val="a5"/>
        <w:numPr>
          <w:ilvl w:val="0"/>
          <w:numId w:val="7"/>
        </w:numPr>
        <w:tabs>
          <w:tab w:val="left" w:pos="1402"/>
          <w:tab w:val="left" w:pos="2634"/>
          <w:tab w:val="left" w:pos="4854"/>
          <w:tab w:val="left" w:pos="5929"/>
          <w:tab w:val="left" w:pos="7541"/>
          <w:tab w:val="left" w:pos="8649"/>
        </w:tabs>
        <w:spacing w:before="22" w:line="259" w:lineRule="auto"/>
        <w:ind w:right="47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умений</w:t>
      </w:r>
      <w:r>
        <w:rPr>
          <w:sz w:val="24"/>
        </w:rPr>
        <w:tab/>
        <w:t>(доказывать,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1"/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 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</w:t>
      </w:r>
    </w:p>
    <w:p w:rsidR="00103D95" w:rsidRDefault="00AE076C">
      <w:pPr>
        <w:pStyle w:val="a5"/>
        <w:numPr>
          <w:ilvl w:val="0"/>
          <w:numId w:val="7"/>
        </w:numPr>
        <w:tabs>
          <w:tab w:val="left" w:pos="1402"/>
        </w:tabs>
        <w:spacing w:line="273" w:lineRule="exact"/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объектам.</w:t>
      </w:r>
    </w:p>
    <w:p w:rsidR="00103D95" w:rsidRDefault="00AE076C">
      <w:pPr>
        <w:pStyle w:val="1"/>
        <w:spacing w:before="187"/>
        <w:ind w:left="1390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103D95" w:rsidRDefault="00AE076C">
      <w:pPr>
        <w:pStyle w:val="a5"/>
        <w:numPr>
          <w:ilvl w:val="0"/>
          <w:numId w:val="6"/>
        </w:numPr>
        <w:tabs>
          <w:tab w:val="left" w:pos="1402"/>
        </w:tabs>
        <w:spacing w:before="180" w:line="259" w:lineRule="auto"/>
        <w:ind w:right="470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 классифицировать, наблюдать, проводить эксперименты, делать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 заключения, структурировать материал, объяснять, доказывать, защищать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идеи.</w:t>
      </w:r>
      <w:proofErr w:type="gramEnd"/>
    </w:p>
    <w:p w:rsidR="00103D95" w:rsidRDefault="00AE076C">
      <w:pPr>
        <w:pStyle w:val="a5"/>
        <w:numPr>
          <w:ilvl w:val="0"/>
          <w:numId w:val="6"/>
        </w:numPr>
        <w:tabs>
          <w:tab w:val="left" w:pos="1402"/>
        </w:tabs>
        <w:spacing w:line="259" w:lineRule="auto"/>
        <w:ind w:right="4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оценивать информацию, преобразовывать информацию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:rsidR="00103D95" w:rsidRDefault="00AE076C">
      <w:pPr>
        <w:pStyle w:val="a5"/>
        <w:numPr>
          <w:ilvl w:val="0"/>
          <w:numId w:val="6"/>
        </w:numPr>
        <w:tabs>
          <w:tab w:val="left" w:pos="1402"/>
        </w:tabs>
        <w:spacing w:line="259" w:lineRule="auto"/>
        <w:ind w:right="469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позицию.</w:t>
      </w:r>
    </w:p>
    <w:p w:rsidR="00103D95" w:rsidRDefault="00103D95">
      <w:pPr>
        <w:pStyle w:val="a3"/>
        <w:spacing w:before="1"/>
        <w:rPr>
          <w:sz w:val="26"/>
        </w:rPr>
      </w:pPr>
    </w:p>
    <w:p w:rsidR="00103D95" w:rsidRDefault="00AE076C">
      <w:pPr>
        <w:pStyle w:val="1"/>
        <w:ind w:left="175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103D95" w:rsidRDefault="00AE076C">
      <w:pPr>
        <w:spacing w:before="22"/>
        <w:ind w:left="175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сфере:</w:t>
      </w:r>
    </w:p>
    <w:p w:rsidR="00103D95" w:rsidRDefault="00AE076C">
      <w:pPr>
        <w:pStyle w:val="a5"/>
        <w:numPr>
          <w:ilvl w:val="0"/>
          <w:numId w:val="5"/>
        </w:numPr>
        <w:tabs>
          <w:tab w:val="left" w:pos="1402"/>
        </w:tabs>
        <w:spacing w:before="68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103D95" w:rsidRDefault="00AE076C">
      <w:pPr>
        <w:pStyle w:val="a5"/>
        <w:numPr>
          <w:ilvl w:val="0"/>
          <w:numId w:val="5"/>
        </w:numPr>
        <w:tabs>
          <w:tab w:val="left" w:pos="1402"/>
          <w:tab w:val="left" w:pos="3207"/>
          <w:tab w:val="left" w:pos="3648"/>
          <w:tab w:val="left" w:pos="5140"/>
          <w:tab w:val="left" w:pos="7057"/>
          <w:tab w:val="left" w:pos="8793"/>
        </w:tabs>
        <w:spacing w:before="25" w:line="259" w:lineRule="auto"/>
        <w:ind w:right="469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—</w:t>
      </w:r>
      <w:r>
        <w:rPr>
          <w:sz w:val="24"/>
        </w:rPr>
        <w:tab/>
        <w:t>определение</w:t>
      </w:r>
      <w:r>
        <w:rPr>
          <w:sz w:val="24"/>
        </w:rPr>
        <w:tab/>
        <w:t>принадлежности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группе.</w:t>
      </w:r>
    </w:p>
    <w:p w:rsidR="00103D95" w:rsidRDefault="00AE076C">
      <w:pPr>
        <w:pStyle w:val="a5"/>
        <w:numPr>
          <w:ilvl w:val="0"/>
          <w:numId w:val="5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103D95" w:rsidRDefault="00AE076C">
      <w:pPr>
        <w:pStyle w:val="a5"/>
        <w:numPr>
          <w:ilvl w:val="0"/>
          <w:numId w:val="5"/>
        </w:numPr>
        <w:tabs>
          <w:tab w:val="left" w:pos="1402"/>
        </w:tabs>
        <w:spacing w:before="21" w:line="259" w:lineRule="auto"/>
        <w:ind w:right="474"/>
        <w:rPr>
          <w:sz w:val="24"/>
        </w:rPr>
      </w:pPr>
      <w:r>
        <w:rPr>
          <w:sz w:val="24"/>
        </w:rPr>
        <w:t>Сравнение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103D95" w:rsidRDefault="00AE076C">
      <w:pPr>
        <w:pStyle w:val="a5"/>
        <w:numPr>
          <w:ilvl w:val="0"/>
          <w:numId w:val="5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103D95" w:rsidRDefault="00AE076C">
      <w:pPr>
        <w:pStyle w:val="a5"/>
        <w:numPr>
          <w:ilvl w:val="0"/>
          <w:numId w:val="5"/>
        </w:numPr>
        <w:tabs>
          <w:tab w:val="left" w:pos="1402"/>
        </w:tabs>
        <w:spacing w:before="22" w:line="259" w:lineRule="auto"/>
        <w:ind w:right="468"/>
        <w:jc w:val="both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 процессов; постановка биологических экспериментов и объяснение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103D95" w:rsidRDefault="00AE076C">
      <w:pPr>
        <w:pStyle w:val="1"/>
        <w:spacing w:before="4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103D95" w:rsidRDefault="00AE076C">
      <w:pPr>
        <w:pStyle w:val="a5"/>
        <w:numPr>
          <w:ilvl w:val="0"/>
          <w:numId w:val="4"/>
        </w:numPr>
        <w:tabs>
          <w:tab w:val="left" w:pos="1402"/>
        </w:tabs>
        <w:spacing w:before="19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103D95" w:rsidRDefault="00AE076C">
      <w:pPr>
        <w:pStyle w:val="a5"/>
        <w:numPr>
          <w:ilvl w:val="0"/>
          <w:numId w:val="4"/>
        </w:numPr>
        <w:tabs>
          <w:tab w:val="left" w:pos="1402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природе.</w:t>
      </w:r>
    </w:p>
    <w:p w:rsidR="00103D95" w:rsidRDefault="00AE076C">
      <w:pPr>
        <w:pStyle w:val="1"/>
        <w:spacing w:before="27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деятельности:</w:t>
      </w:r>
    </w:p>
    <w:p w:rsidR="00103D95" w:rsidRDefault="00AE076C">
      <w:pPr>
        <w:pStyle w:val="a5"/>
        <w:numPr>
          <w:ilvl w:val="0"/>
          <w:numId w:val="3"/>
        </w:numPr>
        <w:tabs>
          <w:tab w:val="left" w:pos="1402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103D95" w:rsidRDefault="00AE076C">
      <w:pPr>
        <w:pStyle w:val="a5"/>
        <w:numPr>
          <w:ilvl w:val="0"/>
          <w:numId w:val="3"/>
        </w:numPr>
        <w:tabs>
          <w:tab w:val="left" w:pos="1402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инструментами.</w:t>
      </w:r>
    </w:p>
    <w:p w:rsidR="00103D95" w:rsidRDefault="00AE076C">
      <w:pPr>
        <w:pStyle w:val="1"/>
        <w:spacing w:before="26"/>
        <w:jc w:val="both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103D95" w:rsidRDefault="00AE076C">
      <w:pPr>
        <w:pStyle w:val="a3"/>
        <w:spacing w:before="17" w:line="256" w:lineRule="auto"/>
        <w:ind w:left="1402" w:right="463" w:hanging="360"/>
        <w:jc w:val="both"/>
      </w:pPr>
      <w:r>
        <w:t>1.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5D2C12" w:rsidRDefault="005D2C12">
      <w:pPr>
        <w:pStyle w:val="1"/>
        <w:spacing w:before="168"/>
        <w:ind w:left="4337" w:right="4127"/>
        <w:jc w:val="center"/>
      </w:pPr>
    </w:p>
    <w:p w:rsidR="005D2C12" w:rsidRDefault="005D2C12">
      <w:pPr>
        <w:pStyle w:val="1"/>
        <w:spacing w:before="168"/>
        <w:ind w:left="4337" w:right="4127"/>
        <w:jc w:val="center"/>
      </w:pPr>
    </w:p>
    <w:p w:rsidR="00103D95" w:rsidRDefault="00AE076C">
      <w:pPr>
        <w:pStyle w:val="1"/>
        <w:spacing w:before="168"/>
        <w:ind w:left="4337" w:right="4127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</w:p>
    <w:p w:rsidR="00103D95" w:rsidRDefault="00103D9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103D95">
        <w:trPr>
          <w:trHeight w:val="830"/>
        </w:trPr>
        <w:tc>
          <w:tcPr>
            <w:tcW w:w="1846" w:type="dxa"/>
          </w:tcPr>
          <w:p w:rsidR="00103D95" w:rsidRDefault="00AE076C">
            <w:pPr>
              <w:pStyle w:val="TableParagraph"/>
              <w:ind w:left="162" w:right="154" w:firstLine="27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02" w:type="dxa"/>
          </w:tcPr>
          <w:p w:rsidR="00103D95" w:rsidRDefault="00AE076C">
            <w:pPr>
              <w:pStyle w:val="TableParagraph"/>
              <w:spacing w:line="270" w:lineRule="exact"/>
              <w:ind w:left="7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69" w:type="dxa"/>
          </w:tcPr>
          <w:p w:rsidR="00103D95" w:rsidRDefault="00AE076C">
            <w:pPr>
              <w:pStyle w:val="TableParagraph"/>
              <w:ind w:left="486" w:right="464" w:firstLine="27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03D95" w:rsidRDefault="00AE076C">
            <w:pPr>
              <w:pStyle w:val="TableParagraph"/>
              <w:spacing w:line="264" w:lineRule="exact"/>
              <w:ind w:left="74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413" w:type="dxa"/>
          </w:tcPr>
          <w:p w:rsidR="00103D95" w:rsidRDefault="00AE076C">
            <w:pPr>
              <w:pStyle w:val="TableParagraph"/>
              <w:ind w:left="704" w:right="181" w:hanging="502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03D95">
        <w:trPr>
          <w:trHeight w:val="2483"/>
        </w:trPr>
        <w:tc>
          <w:tcPr>
            <w:tcW w:w="1846" w:type="dxa"/>
          </w:tcPr>
          <w:p w:rsidR="00103D95" w:rsidRDefault="00AE076C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</w:t>
            </w:r>
          </w:p>
        </w:tc>
        <w:tc>
          <w:tcPr>
            <w:tcW w:w="3402" w:type="dxa"/>
          </w:tcPr>
          <w:p w:rsidR="00103D95" w:rsidRDefault="00AE076C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Использование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люксметр, измеритель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кислотности рН,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нетбуке</w:t>
            </w:r>
          </w:p>
          <w:p w:rsidR="00103D95" w:rsidRDefault="00AE076C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«Практикум»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69" w:type="dxa"/>
          </w:tcPr>
          <w:p w:rsidR="00103D95" w:rsidRDefault="00AE076C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103D95" w:rsidRDefault="00AE076C">
            <w:pPr>
              <w:pStyle w:val="TableParagraph"/>
              <w:ind w:left="107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  <w:p w:rsidR="00103D95" w:rsidRDefault="00AE076C">
            <w:pPr>
              <w:pStyle w:val="TableParagraph"/>
              <w:spacing w:line="270" w:lineRule="atLeast"/>
              <w:ind w:left="107" w:right="104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103D95" w:rsidRDefault="00AE076C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103D95" w:rsidRDefault="00AE07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103D95" w:rsidRDefault="00AE076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103D95" w:rsidRDefault="00AE076C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103D95" w:rsidRDefault="00AE076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103D95" w:rsidRDefault="00AE076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</w:tr>
      <w:tr w:rsidR="00103D95">
        <w:trPr>
          <w:trHeight w:val="4413"/>
        </w:trPr>
        <w:tc>
          <w:tcPr>
            <w:tcW w:w="1846" w:type="dxa"/>
            <w:tcBorders>
              <w:bottom w:val="single" w:sz="6" w:space="0" w:color="000000"/>
            </w:tcBorders>
          </w:tcPr>
          <w:p w:rsidR="00103D95" w:rsidRDefault="00AE076C">
            <w:pPr>
              <w:pStyle w:val="TableParagraph"/>
              <w:ind w:left="107" w:right="2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</w:p>
          <w:p w:rsidR="00103D95" w:rsidRDefault="00AE076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Ботаника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03D95" w:rsidRDefault="00AE076C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Рассматривание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элодеи, 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 из кожицы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«Аквариум»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03D95" w:rsidRDefault="00AE076C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103D95" w:rsidRDefault="00AE076C">
            <w:pPr>
              <w:pStyle w:val="TableParagraph"/>
              <w:ind w:left="107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  <w:p w:rsidR="00103D95" w:rsidRDefault="00AE076C">
            <w:pPr>
              <w:pStyle w:val="TableParagraph"/>
              <w:spacing w:line="270" w:lineRule="atLeast"/>
              <w:ind w:left="107" w:right="72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:rsidR="00103D95" w:rsidRDefault="00AE076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103D95" w:rsidRDefault="00AE07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103D95" w:rsidRDefault="00AE076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103D95" w:rsidRDefault="00AE076C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103D95" w:rsidRDefault="00AE076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103D95" w:rsidRDefault="00AE076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</w:tr>
      <w:tr w:rsidR="00103D95">
        <w:trPr>
          <w:trHeight w:val="554"/>
        </w:trPr>
        <w:tc>
          <w:tcPr>
            <w:tcW w:w="1846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03D95" w:rsidRDefault="00AE07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03D95" w:rsidRDefault="00AE07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3864"/>
        </w:trPr>
        <w:tc>
          <w:tcPr>
            <w:tcW w:w="1846" w:type="dxa"/>
          </w:tcPr>
          <w:p w:rsidR="00103D95" w:rsidRDefault="00AE076C">
            <w:pPr>
              <w:pStyle w:val="TableParagraph"/>
              <w:ind w:left="107" w:right="2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Зоология</w:t>
            </w:r>
          </w:p>
        </w:tc>
        <w:tc>
          <w:tcPr>
            <w:tcW w:w="3402" w:type="dxa"/>
          </w:tcPr>
          <w:p w:rsidR="00103D95" w:rsidRDefault="00AE076C">
            <w:pPr>
              <w:pStyle w:val="TableParagraph"/>
              <w:ind w:left="107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Подготовление</w:t>
            </w:r>
            <w:proofErr w:type="spellEnd"/>
            <w:r>
              <w:rPr>
                <w:sz w:val="24"/>
              </w:rPr>
              <w:t xml:space="preserve"> 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3D95" w:rsidRDefault="00AE076C">
            <w:pPr>
              <w:pStyle w:val="TableParagraph"/>
              <w:ind w:left="107" w:right="913"/>
              <w:rPr>
                <w:sz w:val="24"/>
              </w:rPr>
            </w:pPr>
            <w:r>
              <w:rPr>
                <w:sz w:val="24"/>
              </w:rPr>
              <w:t>туфельки,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</w:p>
          <w:p w:rsidR="00103D95" w:rsidRDefault="00AE076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 микропрепарата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03D95" w:rsidRDefault="00AE076C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Рассматривание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микропрепаратов: ротового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бабочки,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муровья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мухи</w:t>
            </w:r>
          </w:p>
        </w:tc>
        <w:tc>
          <w:tcPr>
            <w:tcW w:w="2269" w:type="dxa"/>
          </w:tcPr>
          <w:p w:rsidR="00103D95" w:rsidRDefault="00AE076C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103D95" w:rsidRDefault="00AE076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03D95" w:rsidRDefault="00AE076C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103D95" w:rsidRDefault="00AE076C">
            <w:pPr>
              <w:pStyle w:val="TableParagraph"/>
              <w:ind w:left="106" w:right="346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1.Учебно-</w:t>
            </w:r>
          </w:p>
          <w:p w:rsidR="00103D95" w:rsidRDefault="00AE07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BD0300" w:rsidRPr="00963E46" w:rsidRDefault="00AE076C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2. 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4.Учебная</w:t>
            </w:r>
            <w:r>
              <w:rPr>
                <w:sz w:val="24"/>
              </w:rPr>
              <w:tab/>
            </w:r>
          </w:p>
          <w:p w:rsidR="00103D95" w:rsidRDefault="00AE076C" w:rsidP="00BD0300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z w:val="24"/>
              </w:rPr>
              <w:t>Интеллектуальная</w:t>
            </w:r>
          </w:p>
        </w:tc>
      </w:tr>
      <w:tr w:rsidR="00103D95">
        <w:trPr>
          <w:trHeight w:val="6072"/>
        </w:trPr>
        <w:tc>
          <w:tcPr>
            <w:tcW w:w="1846" w:type="dxa"/>
          </w:tcPr>
          <w:p w:rsidR="00103D95" w:rsidRDefault="00AE076C">
            <w:pPr>
              <w:pStyle w:val="TableParagraph"/>
              <w:ind w:left="107" w:right="2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Практические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</w:p>
          <w:p w:rsidR="00103D95" w:rsidRDefault="00AE076C">
            <w:pPr>
              <w:pStyle w:val="TableParagraph"/>
              <w:ind w:left="107" w:right="4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Анатомия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</w:tc>
        <w:tc>
          <w:tcPr>
            <w:tcW w:w="3402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«Аквариум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крови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 лягушки,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103D95" w:rsidRDefault="00AE076C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Сделать общий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кровеносной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дыхательной систем.</w:t>
            </w:r>
          </w:p>
          <w:p w:rsidR="00103D95" w:rsidRDefault="00AE076C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Познакомить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гигиены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изучить рН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 выпускаемых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103D95" w:rsidRDefault="00AE076C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 и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103D95" w:rsidRDefault="00AE076C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269" w:type="dxa"/>
          </w:tcPr>
          <w:p w:rsidR="00103D95" w:rsidRDefault="00AE076C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103D95" w:rsidRDefault="00AE076C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03D95" w:rsidRDefault="00AE076C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103D95" w:rsidRDefault="00AE076C">
            <w:pPr>
              <w:pStyle w:val="TableParagraph"/>
              <w:ind w:left="106" w:right="346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1.Учебно-</w:t>
            </w:r>
          </w:p>
          <w:p w:rsidR="00103D95" w:rsidRDefault="00AE07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E80D44" w:rsidRDefault="00AE076C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2. 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4.Учебная</w:t>
            </w:r>
          </w:p>
          <w:p w:rsidR="00103D95" w:rsidRDefault="00AE076C" w:rsidP="00E80D44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z w:val="24"/>
              </w:rPr>
              <w:t>Интеллектуальная</w:t>
            </w:r>
          </w:p>
        </w:tc>
      </w:tr>
      <w:tr w:rsidR="00103D95">
        <w:trPr>
          <w:trHeight w:val="3864"/>
        </w:trPr>
        <w:tc>
          <w:tcPr>
            <w:tcW w:w="1846" w:type="dxa"/>
          </w:tcPr>
          <w:p w:rsidR="00103D95" w:rsidRDefault="00AE076C">
            <w:pPr>
              <w:pStyle w:val="TableParagraph"/>
              <w:ind w:left="107" w:right="2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</w:p>
          <w:p w:rsidR="00103D95" w:rsidRDefault="00AE076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Экология</w:t>
            </w:r>
          </w:p>
        </w:tc>
        <w:tc>
          <w:tcPr>
            <w:tcW w:w="3402" w:type="dxa"/>
          </w:tcPr>
          <w:p w:rsidR="00103D95" w:rsidRDefault="00AE076C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Исследовать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выбранного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маршрутн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площадочного метода.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электропроводности.</w:t>
            </w:r>
          </w:p>
          <w:p w:rsidR="00103D95" w:rsidRDefault="00AE076C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Исследовать эдафическую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103D95" w:rsidRDefault="00AE076C">
            <w:pPr>
              <w:pStyle w:val="TableParagraph"/>
              <w:spacing w:line="270" w:lineRule="atLeast"/>
              <w:ind w:left="107" w:right="302"/>
              <w:rPr>
                <w:sz w:val="24"/>
              </w:rPr>
            </w:pPr>
            <w:r>
              <w:rPr>
                <w:sz w:val="24"/>
              </w:rPr>
              <w:t>Электронного термометра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люксметра.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69" w:type="dxa"/>
          </w:tcPr>
          <w:p w:rsidR="00103D95" w:rsidRDefault="00AE076C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103D95" w:rsidRDefault="00AE076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03D95" w:rsidRDefault="00AE076C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103D95" w:rsidRDefault="00AE076C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</w:p>
          <w:p w:rsidR="00103D95" w:rsidRDefault="00AE07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2.Учебно-</w:t>
            </w:r>
          </w:p>
          <w:p w:rsidR="00103D95" w:rsidRDefault="00AE076C">
            <w:pPr>
              <w:pStyle w:val="TableParagraph"/>
              <w:ind w:left="106" w:right="322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103D95" w:rsidRDefault="00AE076C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>4.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5.Эколог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6.Практическая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(прикладная)</w:t>
            </w:r>
          </w:p>
        </w:tc>
      </w:tr>
      <w:tr w:rsidR="00103D95">
        <w:trPr>
          <w:trHeight w:val="2762"/>
        </w:trPr>
        <w:tc>
          <w:tcPr>
            <w:tcW w:w="1846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103D95" w:rsidRDefault="00AE076C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запасы 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микроскопа. </w:t>
            </w:r>
            <w:proofErr w:type="gramStart"/>
            <w:r>
              <w:rPr>
                <w:sz w:val="24"/>
              </w:rPr>
              <w:t>Исследовании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биомассы</w:t>
            </w:r>
          </w:p>
          <w:p w:rsidR="00103D95" w:rsidRDefault="00AE076C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определить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03D95" w:rsidRDefault="00AE076C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226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7728"/>
        </w:trPr>
        <w:tc>
          <w:tcPr>
            <w:tcW w:w="1846" w:type="dxa"/>
          </w:tcPr>
          <w:p w:rsidR="00103D95" w:rsidRDefault="00AE076C">
            <w:pPr>
              <w:pStyle w:val="TableParagraph"/>
              <w:ind w:left="107" w:right="165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lastRenderedPageBreak/>
              <w:t>Исследователь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ская</w:t>
            </w:r>
            <w:proofErr w:type="spellEnd"/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103D95" w:rsidRDefault="00AE076C">
            <w:pPr>
              <w:pStyle w:val="TableParagraph"/>
              <w:ind w:left="107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3402" w:type="dxa"/>
          </w:tcPr>
          <w:p w:rsidR="00103D95" w:rsidRDefault="00AE076C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Методологические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методические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103D95" w:rsidRDefault="00AE076C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деятельности. 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103D95" w:rsidRDefault="00AE076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средство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 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«творчество»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«производство»</w:t>
            </w:r>
          </w:p>
          <w:p w:rsidR="00103D95" w:rsidRDefault="00AE076C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Реферат –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03D95" w:rsidRDefault="00AE076C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03D95" w:rsidRDefault="00AE076C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Исследование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  <w:p w:rsidR="00103D95" w:rsidRDefault="00AE076C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Выяснить 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при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проекта. Как</w:t>
            </w:r>
          </w:p>
          <w:p w:rsidR="00103D95" w:rsidRDefault="00AE076C">
            <w:pPr>
              <w:pStyle w:val="TableParagraph"/>
              <w:spacing w:line="276" w:lineRule="exact"/>
              <w:ind w:left="107" w:right="1120"/>
              <w:rPr>
                <w:sz w:val="24"/>
              </w:rPr>
            </w:pPr>
            <w:r>
              <w:rPr>
                <w:sz w:val="24"/>
              </w:rPr>
              <w:t>правильно оформить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269" w:type="dxa"/>
          </w:tcPr>
          <w:p w:rsidR="00103D95" w:rsidRDefault="00AE076C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03D95" w:rsidRDefault="00AE076C">
            <w:pPr>
              <w:pStyle w:val="TableParagraph"/>
              <w:ind w:left="107" w:right="7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proofErr w:type="gramEnd"/>
          </w:p>
          <w:p w:rsidR="00103D95" w:rsidRDefault="00AE076C">
            <w:pPr>
              <w:pStyle w:val="TableParagraph"/>
              <w:ind w:left="107" w:right="839"/>
              <w:jc w:val="both"/>
              <w:rPr>
                <w:sz w:val="24"/>
              </w:rPr>
            </w:pPr>
            <w:r>
              <w:rPr>
                <w:sz w:val="24"/>
              </w:rPr>
              <w:t>библиотеки)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D95" w:rsidRDefault="00AE076C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презентации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13" w:type="dxa"/>
          </w:tcPr>
          <w:p w:rsidR="00103D95" w:rsidRDefault="00AE076C">
            <w:pPr>
              <w:pStyle w:val="TableParagraph"/>
              <w:ind w:left="106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103D95" w:rsidRDefault="00AE07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103D95" w:rsidRDefault="00103D95">
      <w:pPr>
        <w:pStyle w:val="a3"/>
        <w:spacing w:before="6"/>
        <w:rPr>
          <w:b/>
          <w:sz w:val="17"/>
        </w:rPr>
      </w:pPr>
    </w:p>
    <w:p w:rsidR="00103D95" w:rsidRDefault="00AE076C">
      <w:pPr>
        <w:spacing w:before="90"/>
        <w:ind w:left="432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103D95" w:rsidRDefault="00103D95">
      <w:pPr>
        <w:pStyle w:val="a3"/>
        <w:rPr>
          <w:b/>
          <w:sz w:val="20"/>
        </w:rPr>
      </w:pPr>
    </w:p>
    <w:p w:rsidR="00103D95" w:rsidRDefault="00103D95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103D95">
        <w:trPr>
          <w:trHeight w:val="827"/>
        </w:trPr>
        <w:tc>
          <w:tcPr>
            <w:tcW w:w="422" w:type="dxa"/>
          </w:tcPr>
          <w:p w:rsidR="00103D95" w:rsidRDefault="00AE076C">
            <w:pPr>
              <w:pStyle w:val="TableParagraph"/>
              <w:ind w:left="107" w:right="7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  <w:p w:rsidR="00103D95" w:rsidRDefault="00AE076C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04" w:type="dxa"/>
          </w:tcPr>
          <w:p w:rsidR="00103D95" w:rsidRDefault="00AE076C">
            <w:pPr>
              <w:pStyle w:val="TableParagraph"/>
              <w:ind w:left="458" w:right="202" w:hanging="24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3" w:type="dxa"/>
          </w:tcPr>
          <w:p w:rsidR="00103D95" w:rsidRDefault="00AE076C">
            <w:pPr>
              <w:pStyle w:val="TableParagraph"/>
              <w:ind w:left="161" w:right="136" w:firstLine="69"/>
              <w:rPr>
                <w:sz w:val="24"/>
              </w:rPr>
            </w:pP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</w:p>
          <w:p w:rsidR="00103D95" w:rsidRDefault="00AE076C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86" w:type="dxa"/>
          </w:tcPr>
          <w:p w:rsidR="00103D95" w:rsidRDefault="00AE076C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103D95" w:rsidRDefault="00AE076C">
            <w:pPr>
              <w:pStyle w:val="TableParagraph"/>
              <w:spacing w:line="268" w:lineRule="exact"/>
              <w:ind w:left="134" w:right="11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399" w:type="dxa"/>
          </w:tcPr>
          <w:p w:rsidR="00103D95" w:rsidRDefault="00AE076C">
            <w:pPr>
              <w:pStyle w:val="TableParagraph"/>
              <w:spacing w:line="268" w:lineRule="exact"/>
              <w:ind w:left="12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80D44" w:rsidTr="005D2C12">
        <w:trPr>
          <w:trHeight w:val="2495"/>
        </w:trPr>
        <w:tc>
          <w:tcPr>
            <w:tcW w:w="422" w:type="dxa"/>
          </w:tcPr>
          <w:p w:rsidR="00E80D44" w:rsidRDefault="00E80D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4" w:type="dxa"/>
          </w:tcPr>
          <w:p w:rsidR="00E80D44" w:rsidRDefault="00E80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3" w:type="dxa"/>
          </w:tcPr>
          <w:p w:rsidR="00E80D44" w:rsidRDefault="00E80D4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 w:rsidR="00E80D44" w:rsidRDefault="00E80D4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80D44" w:rsidRDefault="00E80D4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9" w:type="dxa"/>
          </w:tcPr>
          <w:p w:rsidR="00E80D44" w:rsidRDefault="00E80D44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 для научных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оборудования».</w:t>
            </w:r>
          </w:p>
          <w:p w:rsidR="00E80D44" w:rsidRDefault="00E80D44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80D44" w:rsidRDefault="00E80D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E80D44" w:rsidRDefault="00E80D4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микропрепаратов.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</w:p>
          <w:p w:rsidR="00E80D44" w:rsidRDefault="00E80D44" w:rsidP="005D2C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103D95">
        <w:trPr>
          <w:trHeight w:val="1655"/>
        </w:trPr>
        <w:tc>
          <w:tcPr>
            <w:tcW w:w="422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103D95" w:rsidRDefault="00AE076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3D95" w:rsidRDefault="00AE076C">
            <w:pPr>
              <w:pStyle w:val="TableParagraph"/>
              <w:ind w:left="105" w:right="603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993" w:type="dxa"/>
          </w:tcPr>
          <w:p w:rsidR="00103D95" w:rsidRDefault="00AE076C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103D95" w:rsidRDefault="00AE076C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03D95" w:rsidRDefault="00AE076C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103D95" w:rsidRDefault="00AE076C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Рассматривание клеток организмов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микропрепаратах листа элодеи,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приготовление микропрепарата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03D95" w:rsidRDefault="00AE076C">
            <w:pPr>
              <w:pStyle w:val="TableParagraph"/>
              <w:spacing w:line="270" w:lineRule="atLeast"/>
              <w:ind w:left="108" w:right="586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«Левенгук»,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«Аквариум»</w:t>
            </w:r>
          </w:p>
        </w:tc>
      </w:tr>
      <w:tr w:rsidR="00103D95">
        <w:trPr>
          <w:trHeight w:val="2484"/>
        </w:trPr>
        <w:tc>
          <w:tcPr>
            <w:tcW w:w="422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04" w:type="dxa"/>
          </w:tcPr>
          <w:p w:rsidR="00103D95" w:rsidRDefault="00AE076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3D95" w:rsidRDefault="00AE076C">
            <w:pPr>
              <w:pStyle w:val="TableParagraph"/>
              <w:ind w:left="105" w:right="603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993" w:type="dxa"/>
          </w:tcPr>
          <w:p w:rsidR="00103D95" w:rsidRDefault="00AE076C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" w:type="dxa"/>
          </w:tcPr>
          <w:p w:rsidR="00103D95" w:rsidRDefault="00AE076C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03D95" w:rsidRDefault="00AE076C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9" w:type="dxa"/>
          </w:tcPr>
          <w:p w:rsidR="00103D95" w:rsidRDefault="00AE076C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Приготовление питательной среды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– туфельки,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</w:p>
          <w:p w:rsidR="00103D95" w:rsidRDefault="00AE076C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увиденные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 микропрепарата инфузорий.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микропрепаратов: ротового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бабочки, муравья,</w:t>
            </w:r>
          </w:p>
          <w:p w:rsidR="00103D95" w:rsidRDefault="00AE076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мухи</w:t>
            </w:r>
          </w:p>
        </w:tc>
      </w:tr>
      <w:tr w:rsidR="00103D95">
        <w:trPr>
          <w:trHeight w:val="4415"/>
        </w:trPr>
        <w:tc>
          <w:tcPr>
            <w:tcW w:w="422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4" w:type="dxa"/>
          </w:tcPr>
          <w:p w:rsidR="00103D95" w:rsidRDefault="00AE076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3D95" w:rsidRDefault="00AE076C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</w:tcPr>
          <w:p w:rsidR="00103D95" w:rsidRDefault="00AE076C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6" w:type="dxa"/>
          </w:tcPr>
          <w:p w:rsidR="00103D95" w:rsidRDefault="00AE076C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03D95" w:rsidRDefault="00AE076C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</w:tcPr>
          <w:p w:rsidR="00103D95" w:rsidRDefault="00AE07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 xml:space="preserve">«Левенгук», нетбук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 xml:space="preserve"> «Аквариум»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микропрепаратов красных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крови человека и эритроцитов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103D95" w:rsidRDefault="00AE076C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Сделать общий вывод о взаимодействии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03D95" w:rsidRDefault="00AE076C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Познакомить учащихся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выпускаемых</w:t>
            </w:r>
          </w:p>
          <w:p w:rsidR="00103D95" w:rsidRDefault="00AE076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промышленными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навыка работы с датчиками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практическое</w:t>
            </w:r>
            <w:proofErr w:type="gramEnd"/>
          </w:p>
          <w:p w:rsidR="00103D95" w:rsidRDefault="00AE076C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применение органолептических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 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3D95" w:rsidRDefault="00AE076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103D95">
        <w:trPr>
          <w:trHeight w:val="4416"/>
        </w:trPr>
        <w:tc>
          <w:tcPr>
            <w:tcW w:w="422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103D95" w:rsidRDefault="00AE076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3D95" w:rsidRDefault="00AE076C">
            <w:pPr>
              <w:pStyle w:val="TableParagraph"/>
              <w:ind w:left="105" w:right="596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993" w:type="dxa"/>
          </w:tcPr>
          <w:p w:rsidR="00103D95" w:rsidRDefault="00AE076C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6" w:type="dxa"/>
          </w:tcPr>
          <w:p w:rsidR="00103D95" w:rsidRDefault="00AE076C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103D95" w:rsidRDefault="00AE076C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9" w:type="dxa"/>
          </w:tcPr>
          <w:p w:rsidR="00103D95" w:rsidRDefault="00AE076C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Исследовать особенности 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 объекта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площадочного метода.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электронного измерителя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электропроводности.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эдафическую роль лесной породы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 направлениях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люксметра.</w:t>
            </w:r>
          </w:p>
          <w:p w:rsidR="00103D95" w:rsidRDefault="00AE076C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запасы 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103D95" w:rsidRDefault="00AE076C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Исследование «Определение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муравейника с помощью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измерителя температуры»</w:t>
            </w:r>
          </w:p>
        </w:tc>
      </w:tr>
      <w:tr w:rsidR="00E80D44" w:rsidTr="005D2C12">
        <w:trPr>
          <w:trHeight w:val="2771"/>
        </w:trPr>
        <w:tc>
          <w:tcPr>
            <w:tcW w:w="422" w:type="dxa"/>
          </w:tcPr>
          <w:p w:rsidR="00E80D44" w:rsidRDefault="00E80D4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E80D44" w:rsidRDefault="00E80D44">
            <w:pPr>
              <w:pStyle w:val="TableParagraph"/>
              <w:ind w:left="105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0D44" w:rsidRDefault="00E80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E80D44" w:rsidRDefault="00E80D44" w:rsidP="005D2C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93" w:type="dxa"/>
          </w:tcPr>
          <w:p w:rsidR="00E80D44" w:rsidRDefault="00E80D44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6" w:type="dxa"/>
          </w:tcPr>
          <w:p w:rsidR="00E80D44" w:rsidRDefault="00E80D44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E80D44" w:rsidRDefault="00E80D4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9" w:type="dxa"/>
          </w:tcPr>
          <w:p w:rsidR="00E80D44" w:rsidRDefault="00E80D44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Методологические и 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учебно-</w:t>
            </w:r>
          </w:p>
          <w:p w:rsidR="00E80D44" w:rsidRDefault="00E80D4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80D44" w:rsidRDefault="00E80D44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Использование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технологии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обеспечения непрерывного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80D44" w:rsidRDefault="00E80D44" w:rsidP="005D2C12">
            <w:pPr>
              <w:pStyle w:val="TableParagraph"/>
              <w:spacing w:line="270" w:lineRule="atLeast"/>
              <w:ind w:left="108" w:right="1026"/>
              <w:jc w:val="both"/>
              <w:rPr>
                <w:sz w:val="24"/>
              </w:rPr>
            </w:pPr>
            <w:r>
              <w:rPr>
                <w:sz w:val="24"/>
              </w:rPr>
              <w:t>«творчество» и «производство»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проект –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103D95">
        <w:trPr>
          <w:trHeight w:val="321"/>
        </w:trPr>
        <w:tc>
          <w:tcPr>
            <w:tcW w:w="422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103D95" w:rsidRDefault="00AE07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103D95" w:rsidRDefault="00AE076C">
            <w:pPr>
              <w:pStyle w:val="TableParagraph"/>
              <w:spacing w:line="301" w:lineRule="exact"/>
              <w:ind w:left="337" w:right="32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86" w:type="dxa"/>
          </w:tcPr>
          <w:p w:rsidR="00103D95" w:rsidRDefault="00AE076C">
            <w:pPr>
              <w:pStyle w:val="TableParagraph"/>
              <w:spacing w:line="301" w:lineRule="exact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6" w:type="dxa"/>
          </w:tcPr>
          <w:p w:rsidR="00103D95" w:rsidRDefault="00AE076C">
            <w:pPr>
              <w:pStyle w:val="TableParagraph"/>
              <w:spacing w:line="301" w:lineRule="exact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9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</w:tbl>
    <w:p w:rsidR="00103D95" w:rsidRDefault="00103D95">
      <w:pPr>
        <w:pStyle w:val="a3"/>
        <w:rPr>
          <w:b/>
          <w:sz w:val="20"/>
        </w:rPr>
      </w:pPr>
    </w:p>
    <w:p w:rsidR="00103D95" w:rsidRDefault="00103D95">
      <w:pPr>
        <w:pStyle w:val="a3"/>
        <w:spacing w:before="8"/>
        <w:rPr>
          <w:b/>
          <w:sz w:val="16"/>
        </w:rPr>
      </w:pPr>
    </w:p>
    <w:p w:rsidR="00E80D44" w:rsidRDefault="00E80D44">
      <w:pPr>
        <w:pStyle w:val="1"/>
        <w:spacing w:before="90"/>
        <w:ind w:left="3394"/>
      </w:pPr>
    </w:p>
    <w:p w:rsidR="00103D95" w:rsidRDefault="00AE076C">
      <w:pPr>
        <w:pStyle w:val="1"/>
        <w:spacing w:before="90"/>
        <w:ind w:left="3394"/>
      </w:pPr>
      <w:r>
        <w:lastRenderedPageBreak/>
        <w:t>Календарно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03D95" w:rsidRDefault="00103D9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103D95">
        <w:trPr>
          <w:trHeight w:val="1413"/>
        </w:trPr>
        <w:tc>
          <w:tcPr>
            <w:tcW w:w="703" w:type="dxa"/>
          </w:tcPr>
          <w:p w:rsidR="00103D95" w:rsidRDefault="00AE076C">
            <w:pPr>
              <w:pStyle w:val="TableParagraph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ind w:left="187" w:right="17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ind w:left="341" w:right="323" w:firstLine="4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 –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103D95" w:rsidRDefault="00AE076C">
            <w:pPr>
              <w:pStyle w:val="TableParagraph"/>
              <w:ind w:left="122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849" w:type="dxa"/>
          </w:tcPr>
          <w:p w:rsidR="00103D95" w:rsidRDefault="00AE076C">
            <w:pPr>
              <w:pStyle w:val="TableParagraph"/>
              <w:ind w:left="181" w:right="154" w:firstLine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4" w:type="dxa"/>
          </w:tcPr>
          <w:p w:rsidR="00103D95" w:rsidRDefault="00AE076C">
            <w:pPr>
              <w:pStyle w:val="TableParagraph"/>
              <w:ind w:left="187" w:right="1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1130" w:type="dxa"/>
          </w:tcPr>
          <w:p w:rsidR="00103D95" w:rsidRDefault="00AE076C">
            <w:pPr>
              <w:pStyle w:val="TableParagraph"/>
              <w:ind w:left="384" w:right="87" w:hanging="27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103D95">
        <w:trPr>
          <w:trHeight w:val="1787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Введение. </w:t>
            </w:r>
            <w:proofErr w:type="gramStart"/>
            <w:r>
              <w:rPr>
                <w:sz w:val="24"/>
              </w:rPr>
              <w:t>Вводный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по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proofErr w:type="gramEnd"/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267"/>
        </w:trPr>
        <w:tc>
          <w:tcPr>
            <w:tcW w:w="703" w:type="dxa"/>
            <w:tcBorders>
              <w:bottom w:val="nil"/>
            </w:tcBorders>
          </w:tcPr>
          <w:p w:rsidR="00103D95" w:rsidRDefault="00AE076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68" w:type="dxa"/>
            <w:tcBorders>
              <w:bottom w:val="nil"/>
            </w:tcBorders>
          </w:tcPr>
          <w:p w:rsidR="00103D95" w:rsidRDefault="00AE076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103D95" w:rsidRDefault="00AE076C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tcBorders>
              <w:bottom w:val="nil"/>
            </w:tcBorders>
          </w:tcPr>
          <w:p w:rsidR="00103D95" w:rsidRDefault="00AE076C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«Научные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освещенност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люксметр)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комплектации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 (рН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03D95" w:rsidRDefault="00103D95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03D95" w:rsidRDefault="00AE076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Стереомикроскоп 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273"/>
        </w:trPr>
        <w:tc>
          <w:tcPr>
            <w:tcW w:w="703" w:type="dxa"/>
            <w:tcBorders>
              <w:top w:val="nil"/>
            </w:tcBorders>
          </w:tcPr>
          <w:p w:rsidR="00103D95" w:rsidRDefault="00103D9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03D95" w:rsidRDefault="00103D9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03D95" w:rsidRDefault="00103D95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103D95" w:rsidRDefault="00AE076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103D95" w:rsidRDefault="00103D95">
            <w:pPr>
              <w:rPr>
                <w:sz w:val="2"/>
                <w:szCs w:val="2"/>
              </w:rPr>
            </w:pPr>
          </w:p>
        </w:tc>
      </w:tr>
      <w:tr w:rsidR="00E80D44">
        <w:trPr>
          <w:trHeight w:val="268"/>
        </w:trPr>
        <w:tc>
          <w:tcPr>
            <w:tcW w:w="703" w:type="dxa"/>
            <w:tcBorders>
              <w:bottom w:val="nil"/>
            </w:tcBorders>
          </w:tcPr>
          <w:p w:rsidR="00E80D44" w:rsidRDefault="00E80D4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E80D44" w:rsidRDefault="00E80D4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Пробоотбор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E80D44" w:rsidRDefault="00E80D44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bottom w:val="nil"/>
            </w:tcBorders>
          </w:tcPr>
          <w:p w:rsidR="00E80D44" w:rsidRDefault="00E80D4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E80D44" w:rsidRDefault="00E80D4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E80D44" w:rsidRDefault="00E80D4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E80D44" w:rsidRDefault="00E80D44">
            <w:pPr>
              <w:pStyle w:val="TableParagraph"/>
              <w:rPr>
                <w:sz w:val="24"/>
              </w:rPr>
            </w:pPr>
          </w:p>
        </w:tc>
      </w:tr>
      <w:tr w:rsidR="00E80D44" w:rsidTr="005D2C12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пробоподготовка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освещенност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люксметр)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етр)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80D44" w:rsidRDefault="00E80D4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849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E80D44" w:rsidTr="005D2C12">
        <w:trPr>
          <w:trHeight w:val="1113"/>
        </w:trPr>
        <w:tc>
          <w:tcPr>
            <w:tcW w:w="703" w:type="dxa"/>
            <w:tcBorders>
              <w:top w:val="nil"/>
              <w:bottom w:val="single" w:sz="4" w:space="0" w:color="000000"/>
            </w:tcBorders>
          </w:tcPr>
          <w:p w:rsidR="00E80D44" w:rsidRDefault="00E80D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E80D44" w:rsidRDefault="00E80D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:rsidR="00E80D44" w:rsidRDefault="00E80D4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000000"/>
            </w:tcBorders>
          </w:tcPr>
          <w:p w:rsidR="00E80D44" w:rsidRDefault="00E80D4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  <w:p w:rsidR="00E80D44" w:rsidRDefault="00E80D44">
            <w:pPr>
              <w:pStyle w:val="TableParagraph"/>
              <w:ind w:left="109" w:right="978"/>
              <w:rPr>
                <w:sz w:val="24"/>
              </w:rPr>
            </w:pPr>
            <w:r>
              <w:rPr>
                <w:sz w:val="24"/>
              </w:rPr>
              <w:t>Микроскоп.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Стереомикроскоп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0D44" w:rsidRDefault="00E80D44" w:rsidP="005D2C1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</w:tc>
        <w:tc>
          <w:tcPr>
            <w:tcW w:w="849" w:type="dxa"/>
            <w:vMerge/>
            <w:tcBorders>
              <w:bottom w:val="single" w:sz="4" w:space="0" w:color="000000"/>
            </w:tcBorders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bottom w:val="single" w:sz="4" w:space="0" w:color="000000"/>
            </w:tcBorders>
          </w:tcPr>
          <w:p w:rsidR="00E80D44" w:rsidRDefault="00E80D4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</w:tcPr>
          <w:p w:rsidR="00E80D44" w:rsidRDefault="00E80D44">
            <w:pPr>
              <w:rPr>
                <w:sz w:val="2"/>
                <w:szCs w:val="2"/>
              </w:rPr>
            </w:pPr>
          </w:p>
        </w:tc>
      </w:tr>
      <w:tr w:rsidR="00103D95">
        <w:trPr>
          <w:trHeight w:val="1379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«Практикум»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963E46">
              <w:rPr>
                <w:sz w:val="24"/>
              </w:rPr>
              <w:t>ноу</w:t>
            </w:r>
            <w:bookmarkStart w:id="0" w:name="_GoBack"/>
            <w:bookmarkEnd w:id="0"/>
            <w:r>
              <w:rPr>
                <w:sz w:val="24"/>
              </w:rPr>
              <w:t>тбуке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827"/>
        </w:trPr>
        <w:tc>
          <w:tcPr>
            <w:tcW w:w="70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</w:p>
          <w:p w:rsidR="00103D95" w:rsidRDefault="00AE076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биологии</w:t>
            </w:r>
          </w:p>
        </w:tc>
        <w:tc>
          <w:tcPr>
            <w:tcW w:w="1135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517"/>
        </w:trPr>
        <w:tc>
          <w:tcPr>
            <w:tcW w:w="70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Ботаника</w:t>
            </w:r>
          </w:p>
        </w:tc>
        <w:tc>
          <w:tcPr>
            <w:tcW w:w="1135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932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103D95" w:rsidRDefault="00AE076C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«Устройство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«Аквариум»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379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103D95" w:rsidRDefault="00AE076C">
            <w:pPr>
              <w:pStyle w:val="TableParagraph"/>
              <w:spacing w:line="270" w:lineRule="atLeast"/>
              <w:ind w:left="107" w:right="45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клетки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518"/>
        </w:trPr>
        <w:tc>
          <w:tcPr>
            <w:tcW w:w="70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Зоология</w:t>
            </w:r>
          </w:p>
        </w:tc>
        <w:tc>
          <w:tcPr>
            <w:tcW w:w="1135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2208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103D95" w:rsidRDefault="00AE076C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  <w:p w:rsidR="00103D95" w:rsidRDefault="00AE076C">
            <w:pPr>
              <w:pStyle w:val="TableParagraph"/>
              <w:spacing w:line="270" w:lineRule="atLeast"/>
              <w:ind w:left="107" w:right="428"/>
              <w:rPr>
                <w:sz w:val="24"/>
              </w:rPr>
            </w:pPr>
            <w:r>
              <w:rPr>
                <w:spacing w:val="-1"/>
                <w:sz w:val="24"/>
              </w:rPr>
              <w:t>многоклеточных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932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103D95" w:rsidRDefault="00AE076C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103D95" w:rsidRDefault="00AE076C">
            <w:pPr>
              <w:pStyle w:val="TableParagraph"/>
              <w:spacing w:line="270" w:lineRule="atLeast"/>
              <w:ind w:left="107" w:right="826"/>
              <w:rPr>
                <w:sz w:val="24"/>
              </w:rPr>
            </w:pPr>
            <w:r>
              <w:rPr>
                <w:sz w:val="24"/>
              </w:rPr>
              <w:t>инфузории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туфельки»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379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103D95" w:rsidRDefault="00AE076C">
            <w:pPr>
              <w:pStyle w:val="TableParagraph"/>
              <w:spacing w:line="270" w:lineRule="atLeast"/>
              <w:ind w:left="107" w:right="70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«Аквариум, </w:t>
            </w:r>
            <w:r>
              <w:rPr>
                <w:sz w:val="24"/>
              </w:rPr>
              <w:t>окулярная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379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№6».</w:t>
            </w:r>
          </w:p>
          <w:p w:rsidR="00103D95" w:rsidRDefault="00AE076C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насекомых»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«Аквариум, </w:t>
            </w:r>
            <w:r>
              <w:rPr>
                <w:sz w:val="24"/>
              </w:rPr>
              <w:t>окулярная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830"/>
        </w:trPr>
        <w:tc>
          <w:tcPr>
            <w:tcW w:w="70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Анатомия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103D95" w:rsidRDefault="00AE076C">
            <w:pPr>
              <w:pStyle w:val="TableParagraph"/>
              <w:spacing w:line="270" w:lineRule="atLeast"/>
              <w:ind w:left="107" w:right="8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физиология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</w:p>
        </w:tc>
        <w:tc>
          <w:tcPr>
            <w:tcW w:w="1135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2483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103D95" w:rsidRDefault="00AE076C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«Строение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кровеносной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«Аквариум, </w:t>
            </w:r>
            <w:r>
              <w:rPr>
                <w:sz w:val="24"/>
              </w:rPr>
              <w:t>окулярная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  <w:p w:rsidR="00103D95" w:rsidRDefault="00AE076C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фиксированных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932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103D95" w:rsidRDefault="00AE076C">
            <w:pPr>
              <w:pStyle w:val="TableParagraph"/>
              <w:ind w:left="107" w:right="441"/>
              <w:jc w:val="both"/>
              <w:rPr>
                <w:sz w:val="24"/>
              </w:rPr>
            </w:pPr>
            <w:r>
              <w:rPr>
                <w:sz w:val="24"/>
              </w:rPr>
              <w:t>«Гигиеническая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питьевой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spacing w:line="270" w:lineRule="atLeast"/>
              <w:ind w:left="109" w:right="422"/>
              <w:rPr>
                <w:sz w:val="24"/>
              </w:rPr>
            </w:pPr>
            <w:r>
              <w:rPr>
                <w:sz w:val="24"/>
              </w:rPr>
              <w:t>«Аквариум, окулярная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камера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летронный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 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2484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:rsidR="00103D95" w:rsidRDefault="00AE076C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pacing w:val="-1"/>
                <w:sz w:val="24"/>
              </w:rPr>
              <w:t>(исследовательский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  <w:p w:rsidR="00103D95" w:rsidRDefault="00AE076C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«Гигиена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напитков».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«Аквариум, </w:t>
            </w:r>
            <w:r>
              <w:rPr>
                <w:sz w:val="24"/>
              </w:rPr>
              <w:t>окулярная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камера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летронный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931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  <w:p w:rsidR="00103D95" w:rsidRDefault="00AE076C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pacing w:val="-1"/>
                <w:sz w:val="24"/>
              </w:rPr>
              <w:t>(исследовательский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End"/>
            <w:r>
              <w:rPr>
                <w:sz w:val="24"/>
              </w:rPr>
              <w:t>юны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сока»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103D95" w:rsidRDefault="00AE07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  <w:p w:rsidR="00103D95" w:rsidRDefault="00AE076C">
            <w:pPr>
              <w:pStyle w:val="TableParagraph"/>
              <w:spacing w:line="270" w:lineRule="atLeast"/>
              <w:ind w:left="109" w:right="6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«Аквариум, </w:t>
            </w:r>
            <w:r>
              <w:rPr>
                <w:sz w:val="24"/>
              </w:rPr>
              <w:t>окулярная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камера, 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 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Пробирки или мерные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стаканы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517"/>
        </w:trPr>
        <w:tc>
          <w:tcPr>
            <w:tcW w:w="70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Экология</w:t>
            </w:r>
          </w:p>
        </w:tc>
        <w:tc>
          <w:tcPr>
            <w:tcW w:w="1135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380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№1.»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 среды»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379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33 -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03D95" w:rsidRDefault="00AE076C">
            <w:pPr>
              <w:pStyle w:val="TableParagraph"/>
              <w:spacing w:line="270" w:lineRule="atLeast"/>
              <w:ind w:left="107" w:right="1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№2.»Эдафическакя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породы»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люксметр)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E80D44" w:rsidTr="005D2C12">
        <w:trPr>
          <w:trHeight w:val="1667"/>
        </w:trPr>
        <w:tc>
          <w:tcPr>
            <w:tcW w:w="703" w:type="dxa"/>
          </w:tcPr>
          <w:p w:rsidR="00E80D44" w:rsidRDefault="00E80D4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</w:t>
            </w:r>
          </w:p>
          <w:p w:rsidR="00E80D44" w:rsidRDefault="00E80D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8" w:type="dxa"/>
          </w:tcPr>
          <w:p w:rsidR="00E80D44" w:rsidRDefault="00E80D44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№3.»Оценка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  <w:p w:rsidR="00E80D44" w:rsidRDefault="00E80D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E80D44" w:rsidRDefault="00E80D4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лекарственного</w:t>
            </w:r>
          </w:p>
          <w:p w:rsidR="00E80D44" w:rsidRDefault="00E80D44" w:rsidP="005D2C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растения»</w:t>
            </w:r>
          </w:p>
        </w:tc>
        <w:tc>
          <w:tcPr>
            <w:tcW w:w="1135" w:type="dxa"/>
          </w:tcPr>
          <w:p w:rsidR="00E80D44" w:rsidRDefault="00E80D44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E80D44" w:rsidRDefault="00E80D44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  <w:p w:rsidR="00E80D44" w:rsidRDefault="00E80D4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етр)</w:t>
            </w:r>
          </w:p>
        </w:tc>
        <w:tc>
          <w:tcPr>
            <w:tcW w:w="849" w:type="dxa"/>
          </w:tcPr>
          <w:p w:rsidR="00E80D44" w:rsidRDefault="00E80D4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E80D44" w:rsidRDefault="00E80D4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E80D44" w:rsidRDefault="00E80D44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2483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42-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103D95" w:rsidRDefault="00AE076C"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сопряженный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древесной породы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лишайника»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люксметр)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380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47-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№5».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:rsidR="00103D95" w:rsidRDefault="00AE076C">
            <w:pPr>
              <w:pStyle w:val="TableParagraph"/>
              <w:spacing w:line="270" w:lineRule="atLeast"/>
              <w:ind w:left="107" w:right="5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прогреваемости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103D95" w:rsidRDefault="00AE076C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Электронный измеритель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103"/>
        </w:trPr>
        <w:tc>
          <w:tcPr>
            <w:tcW w:w="703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177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Исследовательска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  <w:r>
              <w:rPr>
                <w:b/>
                <w:i/>
                <w:sz w:val="24"/>
              </w:rPr>
              <w:t xml:space="preserve"> и проектная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103D95" w:rsidRDefault="00AE076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827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103D95" w:rsidRDefault="00AE076C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551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52-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103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54-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D95" w:rsidRDefault="00AE076C">
            <w:pPr>
              <w:pStyle w:val="TableParagraph"/>
              <w:spacing w:line="270" w:lineRule="atLeast"/>
              <w:ind w:left="107" w:right="715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830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</w:p>
          <w:p w:rsidR="00103D95" w:rsidRDefault="00AE076C">
            <w:pPr>
              <w:pStyle w:val="TableParagraph"/>
              <w:spacing w:line="270" w:lineRule="atLeast"/>
              <w:ind w:left="107" w:right="734"/>
              <w:rPr>
                <w:sz w:val="24"/>
              </w:rPr>
            </w:pP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1379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69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чебно-</w:t>
            </w:r>
          </w:p>
          <w:p w:rsidR="00103D95" w:rsidRDefault="00AE076C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828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Как оформить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827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</w:t>
            </w:r>
          </w:p>
          <w:p w:rsidR="00103D95" w:rsidRDefault="00AE0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отчетной</w:t>
            </w:r>
            <w:proofErr w:type="gramEnd"/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  <w:tr w:rsidR="00103D95">
        <w:trPr>
          <w:trHeight w:val="551"/>
        </w:trPr>
        <w:tc>
          <w:tcPr>
            <w:tcW w:w="703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64-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</w:tcPr>
          <w:p w:rsidR="00103D95" w:rsidRDefault="00AE07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Отчетная</w:t>
            </w:r>
          </w:p>
          <w:p w:rsidR="00103D95" w:rsidRDefault="00AE07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135" w:type="dxa"/>
          </w:tcPr>
          <w:p w:rsidR="00103D95" w:rsidRDefault="00AE076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03D95" w:rsidRDefault="00103D95">
            <w:pPr>
              <w:pStyle w:val="TableParagraph"/>
              <w:rPr>
                <w:sz w:val="24"/>
              </w:rPr>
            </w:pPr>
          </w:p>
        </w:tc>
      </w:tr>
    </w:tbl>
    <w:p w:rsidR="00AE076C" w:rsidRDefault="00AE076C"/>
    <w:sectPr w:rsidR="00AE076C">
      <w:pgSz w:w="11910" w:h="16840"/>
      <w:pgMar w:top="112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D2D"/>
    <w:multiLevelType w:val="hybridMultilevel"/>
    <w:tmpl w:val="B99894A4"/>
    <w:lvl w:ilvl="0" w:tplc="D26AE260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CAFE4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312023B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E7DA4C96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A210DF1C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E6980CB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410A6B5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3BDE3B0A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386C0EF0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1">
    <w:nsid w:val="19CF4BFA"/>
    <w:multiLevelType w:val="hybridMultilevel"/>
    <w:tmpl w:val="0AA23502"/>
    <w:lvl w:ilvl="0" w:tplc="09263BC4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2E639A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9488BA64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FD621AEC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23F01DDA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A8462B8C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E4D66484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BB0AEB22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02280C72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2">
    <w:nsid w:val="1BA00F51"/>
    <w:multiLevelType w:val="hybridMultilevel"/>
    <w:tmpl w:val="A698A74A"/>
    <w:lvl w:ilvl="0" w:tplc="6B2AC84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E66F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7E3ADC50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A06CD5D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E8DA8A82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0AACB63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54CE572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EC81B5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6AD6044C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3">
    <w:nsid w:val="2BF63449"/>
    <w:multiLevelType w:val="hybridMultilevel"/>
    <w:tmpl w:val="15A49D08"/>
    <w:lvl w:ilvl="0" w:tplc="E03AA4A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2362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FFE834C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244E2316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681C960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5CAEEEF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C5658B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FBA7B1A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31FC0FFE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4">
    <w:nsid w:val="3337716B"/>
    <w:multiLevelType w:val="hybridMultilevel"/>
    <w:tmpl w:val="E76498B2"/>
    <w:lvl w:ilvl="0" w:tplc="6B643B4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CFC8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99549BD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089493C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28D86B46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F7A4DDC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BCF478C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74762E82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7CA8A6CA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5">
    <w:nsid w:val="3E7B231F"/>
    <w:multiLevelType w:val="hybridMultilevel"/>
    <w:tmpl w:val="073244AA"/>
    <w:lvl w:ilvl="0" w:tplc="8926F88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24166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63D6856E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4790CB6E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E3CEEBD4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B1604874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FA3ED036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33E8AB8A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61EAA1D0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6">
    <w:nsid w:val="3EBB537D"/>
    <w:multiLevelType w:val="hybridMultilevel"/>
    <w:tmpl w:val="3DCAEED0"/>
    <w:lvl w:ilvl="0" w:tplc="42D2F1DE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43C24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7CAAEBD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ED86E516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12F217D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FD6A72C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E3CCBE5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B17EC99C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00CC0058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7">
    <w:nsid w:val="65107289"/>
    <w:multiLevelType w:val="hybridMultilevel"/>
    <w:tmpl w:val="89F03142"/>
    <w:lvl w:ilvl="0" w:tplc="2968F1F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E46A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40B012D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5B985EF8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AFE6BCF2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2BF6D5C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100313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3E222BCA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510E113C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8">
    <w:nsid w:val="679D4A8A"/>
    <w:multiLevelType w:val="hybridMultilevel"/>
    <w:tmpl w:val="C8981CFE"/>
    <w:lvl w:ilvl="0" w:tplc="7D5CC42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C43C8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D6448340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CC6861D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9EC2F12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47029EC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5DC804E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BACA857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86DE70FE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D95"/>
    <w:rsid w:val="00103D95"/>
    <w:rsid w:val="005D2C12"/>
    <w:rsid w:val="00963E46"/>
    <w:rsid w:val="00AE076C"/>
    <w:rsid w:val="00BD0300"/>
    <w:rsid w:val="00BD0A76"/>
    <w:rsid w:val="00E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5"/>
      <w:ind w:left="1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390" w:right="3165" w:hanging="101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4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8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5"/>
      <w:ind w:left="1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390" w:right="3165" w:hanging="101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4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8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2022-11-21T12:19:00Z</cp:lastPrinted>
  <dcterms:created xsi:type="dcterms:W3CDTF">2022-10-04T17:14:00Z</dcterms:created>
  <dcterms:modified xsi:type="dcterms:W3CDTF">2024-12-18T05:39:00Z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